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457"/>
        <w:tblW w:w="14416" w:type="dxa"/>
        <w:tblLayout w:type="fixed"/>
        <w:tblLook w:val="04A0"/>
      </w:tblPr>
      <w:tblGrid>
        <w:gridCol w:w="851"/>
        <w:gridCol w:w="3037"/>
        <w:gridCol w:w="819"/>
        <w:gridCol w:w="1104"/>
        <w:gridCol w:w="1851"/>
        <w:gridCol w:w="2853"/>
        <w:gridCol w:w="1630"/>
        <w:gridCol w:w="835"/>
        <w:gridCol w:w="1436"/>
      </w:tblGrid>
      <w:tr w:rsidR="0074125D" w:rsidRPr="00C16B6E" w:rsidTr="00C16B6E">
        <w:trPr>
          <w:trHeight w:hRule="exact" w:val="1106"/>
        </w:trPr>
        <w:tc>
          <w:tcPr>
            <w:tcW w:w="851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SLNO</w:t>
            </w:r>
          </w:p>
        </w:tc>
        <w:tc>
          <w:tcPr>
            <w:tcW w:w="3037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19" w:type="dxa"/>
            <w:vAlign w:val="center"/>
          </w:tcPr>
          <w:p w:rsidR="009F259E" w:rsidRPr="00C16B6E" w:rsidRDefault="009F259E" w:rsidP="00212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  <w:r w:rsidR="00212563"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4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6B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1851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6B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3AC"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3</w:t>
            </w:r>
            <w:r w:rsidR="009433AC" w:rsidRPr="00C16B6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9433AC"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853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1630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VOL/No</w:t>
            </w:r>
          </w:p>
        </w:tc>
        <w:tc>
          <w:tcPr>
            <w:tcW w:w="835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36" w:type="dxa"/>
            <w:vAlign w:val="center"/>
          </w:tcPr>
          <w:p w:rsidR="009F259E" w:rsidRPr="00C16B6E" w:rsidRDefault="009F259E" w:rsidP="004D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74125D" w:rsidRPr="00C16B6E" w:rsidTr="00C16B6E">
        <w:trPr>
          <w:trHeight w:hRule="exact" w:val="1106"/>
        </w:trPr>
        <w:tc>
          <w:tcPr>
            <w:tcW w:w="851" w:type="dxa"/>
          </w:tcPr>
          <w:p w:rsidR="009B71EA" w:rsidRPr="00C16B6E" w:rsidRDefault="009B71EA" w:rsidP="004D03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E3359E" w:rsidRPr="00C16B6E" w:rsidRDefault="00E3359E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Attacks on and Advances in Secure Hash Algorithms</w:t>
            </w:r>
          </w:p>
          <w:p w:rsidR="00E3359E" w:rsidRPr="00C16B6E" w:rsidRDefault="00E3359E" w:rsidP="00C16B6E">
            <w:pPr>
              <w:pStyle w:val="Default"/>
              <w:jc w:val="both"/>
            </w:pPr>
          </w:p>
          <w:p w:rsidR="009B71EA" w:rsidRPr="00C16B6E" w:rsidRDefault="009B71EA" w:rsidP="00C16B6E">
            <w:pPr>
              <w:pStyle w:val="Default"/>
              <w:jc w:val="both"/>
            </w:pPr>
          </w:p>
        </w:tc>
        <w:tc>
          <w:tcPr>
            <w:tcW w:w="819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04" w:type="dxa"/>
          </w:tcPr>
          <w:p w:rsidR="009B71EA" w:rsidRPr="00C16B6E" w:rsidRDefault="00E3359E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1851" w:type="dxa"/>
          </w:tcPr>
          <w:p w:rsidR="009B71EA" w:rsidRPr="00C16B6E" w:rsidRDefault="00E3359E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Kapoor</w:t>
            </w:r>
            <w:proofErr w:type="spellEnd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Bhanu</w:t>
            </w:r>
            <w:proofErr w:type="spellEnd"/>
          </w:p>
        </w:tc>
        <w:tc>
          <w:tcPr>
            <w:tcW w:w="2853" w:type="dxa"/>
          </w:tcPr>
          <w:p w:rsidR="009B71EA" w:rsidRPr="00C16B6E" w:rsidRDefault="00E3359E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IAENG International Journal of Computer Science</w:t>
            </w:r>
          </w:p>
        </w:tc>
        <w:tc>
          <w:tcPr>
            <w:tcW w:w="1630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6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25D" w:rsidRPr="00C16B6E" w:rsidTr="00C16B6E">
        <w:trPr>
          <w:trHeight w:hRule="exact" w:val="1106"/>
        </w:trPr>
        <w:tc>
          <w:tcPr>
            <w:tcW w:w="851" w:type="dxa"/>
          </w:tcPr>
          <w:p w:rsidR="009B71EA" w:rsidRPr="00C16B6E" w:rsidRDefault="009B71EA" w:rsidP="004D03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9433AC" w:rsidRPr="00C16B6E" w:rsidRDefault="009433AC" w:rsidP="00C16B6E">
            <w:pPr>
              <w:pStyle w:val="Default"/>
              <w:jc w:val="both"/>
            </w:pPr>
            <w:r w:rsidRPr="00C16B6E">
              <w:t xml:space="preserve"> </w:t>
            </w:r>
            <w:r w:rsidRPr="00C16B6E">
              <w:rPr>
                <w:bCs/>
              </w:rPr>
              <w:t>Recognition of Slow Learners Using Classification Data Mining Techniques</w:t>
            </w:r>
          </w:p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04" w:type="dxa"/>
          </w:tcPr>
          <w:p w:rsidR="009B71EA" w:rsidRPr="00C16B6E" w:rsidRDefault="009433AC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Kumar, </w:t>
            </w: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Mukesh</w:t>
            </w:r>
            <w:proofErr w:type="spellEnd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9B71EA" w:rsidRPr="00C16B6E" w:rsidRDefault="009433AC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Shambhu</w:t>
            </w:r>
            <w:proofErr w:type="spellEnd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, Shankar and Aggarwal, </w:t>
            </w: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3" w:type="dxa"/>
          </w:tcPr>
          <w:p w:rsidR="009B71EA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>Imperial Journal of Interdisciplinary Research (IJIR)</w:t>
            </w:r>
          </w:p>
        </w:tc>
        <w:tc>
          <w:tcPr>
            <w:tcW w:w="1630" w:type="dxa"/>
          </w:tcPr>
          <w:p w:rsidR="009B71EA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>Vol-2, Issue-12</w:t>
            </w:r>
          </w:p>
        </w:tc>
        <w:tc>
          <w:tcPr>
            <w:tcW w:w="835" w:type="dxa"/>
          </w:tcPr>
          <w:p w:rsidR="009B71EA" w:rsidRPr="00C16B6E" w:rsidRDefault="009B71EA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6" w:type="dxa"/>
          </w:tcPr>
          <w:p w:rsidR="009B71EA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>2454-1362</w:t>
            </w:r>
          </w:p>
        </w:tc>
      </w:tr>
      <w:tr w:rsidR="0074125D" w:rsidRPr="00C16B6E" w:rsidTr="00C16B6E">
        <w:trPr>
          <w:trHeight w:hRule="exact" w:val="1287"/>
        </w:trPr>
        <w:tc>
          <w:tcPr>
            <w:tcW w:w="851" w:type="dxa"/>
          </w:tcPr>
          <w:p w:rsidR="00556E61" w:rsidRPr="00C16B6E" w:rsidRDefault="00556E61" w:rsidP="004D035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B70896" w:rsidRPr="00C16B6E" w:rsidRDefault="004D035C" w:rsidP="00C16B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Review: </w:t>
            </w:r>
            <w:proofErr w:type="spellStart"/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>hindi</w:t>
            </w:r>
            <w:proofErr w:type="spellEnd"/>
            <w:r w:rsidRPr="00C16B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question answering system</w:t>
            </w:r>
          </w:p>
          <w:p w:rsidR="00B70896" w:rsidRPr="00C16B6E" w:rsidRDefault="004D035C" w:rsidP="00C16B6E">
            <w:pPr>
              <w:pStyle w:val="Default"/>
              <w:jc w:val="both"/>
            </w:pPr>
            <w:r w:rsidRPr="00C16B6E">
              <w:rPr>
                <w:bCs/>
              </w:rPr>
              <w:t>Using machine learning approach</w:t>
            </w:r>
          </w:p>
          <w:p w:rsidR="00556E61" w:rsidRPr="00C16B6E" w:rsidRDefault="00556E61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556E61" w:rsidRPr="00C16B6E" w:rsidRDefault="00556E61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CSE</w:t>
            </w:r>
          </w:p>
        </w:tc>
        <w:tc>
          <w:tcPr>
            <w:tcW w:w="1104" w:type="dxa"/>
          </w:tcPr>
          <w:p w:rsidR="00556E61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sz w:val="24"/>
                <w:szCs w:val="24"/>
              </w:rPr>
              <w:t xml:space="preserve">Nanda, </w:t>
            </w:r>
            <w:proofErr w:type="spellStart"/>
            <w:r w:rsidRPr="00C16B6E">
              <w:rPr>
                <w:rFonts w:ascii="Times New Roman" w:hAnsi="Times New Roman" w:cs="Times New Roman"/>
                <w:sz w:val="24"/>
                <w:szCs w:val="24"/>
              </w:rPr>
              <w:t>Garima</w:t>
            </w:r>
            <w:proofErr w:type="spellEnd"/>
          </w:p>
        </w:tc>
        <w:tc>
          <w:tcPr>
            <w:tcW w:w="1851" w:type="dxa"/>
          </w:tcPr>
          <w:p w:rsidR="00556E61" w:rsidRPr="00C16B6E" w:rsidRDefault="00556E61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556E61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Journal of Latest Trends in Engineering and Technology</w:t>
            </w:r>
          </w:p>
        </w:tc>
        <w:tc>
          <w:tcPr>
            <w:tcW w:w="1630" w:type="dxa"/>
          </w:tcPr>
          <w:p w:rsidR="00556E61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Vol.(7)Issue(4)</w:t>
            </w:r>
          </w:p>
        </w:tc>
        <w:tc>
          <w:tcPr>
            <w:tcW w:w="835" w:type="dxa"/>
          </w:tcPr>
          <w:p w:rsidR="00556E61" w:rsidRPr="00C16B6E" w:rsidRDefault="00556E61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556E61" w:rsidRPr="00C16B6E" w:rsidRDefault="00B70896" w:rsidP="00C1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e-ISSN:2278-621X</w:t>
            </w:r>
          </w:p>
        </w:tc>
      </w:tr>
    </w:tbl>
    <w:p w:rsidR="00E3359E" w:rsidRPr="0074125D" w:rsidRDefault="00E3359E" w:rsidP="00E3359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3359E" w:rsidRPr="00212563" w:rsidRDefault="00E3359E" w:rsidP="00E3359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125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70896" w:rsidRPr="00212563" w:rsidRDefault="00B70896" w:rsidP="00E3359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B70896" w:rsidRPr="00212563" w:rsidRDefault="00212563" w:rsidP="00E3359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212563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Pr="00212563">
        <w:rPr>
          <w:rFonts w:asciiTheme="minorHAnsi" w:hAnsiTheme="minorHAnsi" w:cstheme="minorHAnsi"/>
          <w:b/>
          <w:sz w:val="28"/>
          <w:szCs w:val="28"/>
        </w:rPr>
        <w:t xml:space="preserve">  FACULTY PUBLICATOIN </w:t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</w:r>
      <w:r w:rsidRPr="00212563">
        <w:rPr>
          <w:rFonts w:asciiTheme="minorHAnsi" w:hAnsiTheme="minorHAnsi" w:cstheme="minorHAnsi"/>
          <w:b/>
          <w:sz w:val="28"/>
          <w:szCs w:val="28"/>
        </w:rPr>
        <w:tab/>
        <w:t>YEAR 2016-17</w:t>
      </w:r>
    </w:p>
    <w:sectPr w:rsidR="00B70896" w:rsidRPr="00212563" w:rsidSect="009F259E">
      <w:pgSz w:w="15840" w:h="12240" w:orient="landscape" w:code="1"/>
      <w:pgMar w:top="331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D0D14"/>
    <w:rsid w:val="000D1DB2"/>
    <w:rsid w:val="000E5ECB"/>
    <w:rsid w:val="00143BF6"/>
    <w:rsid w:val="00212563"/>
    <w:rsid w:val="002F72BE"/>
    <w:rsid w:val="003363D4"/>
    <w:rsid w:val="00367601"/>
    <w:rsid w:val="003F3598"/>
    <w:rsid w:val="004A624C"/>
    <w:rsid w:val="004A644F"/>
    <w:rsid w:val="004D035C"/>
    <w:rsid w:val="00556E61"/>
    <w:rsid w:val="006110E8"/>
    <w:rsid w:val="0074125D"/>
    <w:rsid w:val="00757811"/>
    <w:rsid w:val="007931B8"/>
    <w:rsid w:val="007C2A4A"/>
    <w:rsid w:val="00811C8B"/>
    <w:rsid w:val="00827EAE"/>
    <w:rsid w:val="00882084"/>
    <w:rsid w:val="009433AC"/>
    <w:rsid w:val="009966CA"/>
    <w:rsid w:val="009B71EA"/>
    <w:rsid w:val="009C5532"/>
    <w:rsid w:val="009F259E"/>
    <w:rsid w:val="00AF2AAC"/>
    <w:rsid w:val="00B70896"/>
    <w:rsid w:val="00C16B6E"/>
    <w:rsid w:val="00E3359E"/>
    <w:rsid w:val="00E7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13</cp:revision>
  <dcterms:created xsi:type="dcterms:W3CDTF">2022-06-14T10:15:00Z</dcterms:created>
  <dcterms:modified xsi:type="dcterms:W3CDTF">2022-07-05T09:59:00Z</dcterms:modified>
</cp:coreProperties>
</file>